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11CD0" w:rsidRPr="00141ABF" w:rsidRDefault="00E11CD0" w:rsidP="00AD1161">
      <w:pPr>
        <w:ind w:firstLine="840"/>
        <w:jc w:val="right"/>
        <w:rPr>
          <w:color w:val="FF0000"/>
          <w:sz w:val="26"/>
          <w:szCs w:val="26"/>
        </w:rPr>
      </w:pPr>
    </w:p>
    <w:p w:rsidR="00D2520B" w:rsidRPr="00E203A1" w:rsidRDefault="00E11CD0" w:rsidP="00E11CD0">
      <w:pPr>
        <w:jc w:val="center"/>
        <w:rPr>
          <w:b/>
          <w:sz w:val="28"/>
          <w:szCs w:val="28"/>
        </w:rPr>
      </w:pPr>
      <w:r w:rsidRPr="00E203A1">
        <w:rPr>
          <w:b/>
          <w:sz w:val="28"/>
          <w:szCs w:val="28"/>
        </w:rPr>
        <w:t>Информация</w:t>
      </w:r>
    </w:p>
    <w:p w:rsidR="00EB056D" w:rsidRPr="00E203A1" w:rsidRDefault="00E11CD0" w:rsidP="00551330">
      <w:pPr>
        <w:jc w:val="center"/>
        <w:rPr>
          <w:b/>
          <w:sz w:val="28"/>
          <w:szCs w:val="28"/>
        </w:rPr>
      </w:pPr>
      <w:r w:rsidRPr="00E203A1">
        <w:rPr>
          <w:b/>
          <w:sz w:val="28"/>
          <w:szCs w:val="28"/>
        </w:rPr>
        <w:t>о</w:t>
      </w:r>
      <w:r w:rsidR="00AD1161" w:rsidRPr="00E203A1">
        <w:rPr>
          <w:b/>
          <w:sz w:val="28"/>
          <w:szCs w:val="28"/>
        </w:rPr>
        <w:t xml:space="preserve"> </w:t>
      </w:r>
      <w:r w:rsidRPr="00E203A1">
        <w:rPr>
          <w:b/>
          <w:sz w:val="28"/>
          <w:szCs w:val="28"/>
        </w:rPr>
        <w:t xml:space="preserve">контрольных мероприятиях, проведенных </w:t>
      </w:r>
      <w:r w:rsidR="00462D88" w:rsidRPr="00E203A1">
        <w:rPr>
          <w:b/>
          <w:sz w:val="28"/>
          <w:szCs w:val="28"/>
        </w:rPr>
        <w:t>о</w:t>
      </w:r>
      <w:r w:rsidRPr="00E203A1">
        <w:rPr>
          <w:b/>
          <w:sz w:val="28"/>
          <w:szCs w:val="28"/>
        </w:rPr>
        <w:t>тделом внутреннего контроля</w:t>
      </w:r>
      <w:r w:rsidR="00D2520B" w:rsidRPr="00E203A1">
        <w:rPr>
          <w:b/>
          <w:sz w:val="28"/>
          <w:szCs w:val="28"/>
        </w:rPr>
        <w:t xml:space="preserve"> и </w:t>
      </w:r>
      <w:r w:rsidR="00BC5804" w:rsidRPr="00E203A1">
        <w:rPr>
          <w:b/>
          <w:sz w:val="28"/>
          <w:szCs w:val="28"/>
        </w:rPr>
        <w:t xml:space="preserve">аудита </w:t>
      </w:r>
      <w:r w:rsidRPr="00E203A1">
        <w:rPr>
          <w:b/>
          <w:sz w:val="28"/>
          <w:szCs w:val="28"/>
        </w:rPr>
        <w:t xml:space="preserve">Управления Федерального казначейства </w:t>
      </w:r>
    </w:p>
    <w:p w:rsidR="00E11CD0" w:rsidRPr="00E203A1" w:rsidRDefault="00E11CD0" w:rsidP="00551330">
      <w:pPr>
        <w:jc w:val="center"/>
        <w:rPr>
          <w:b/>
          <w:sz w:val="28"/>
          <w:szCs w:val="28"/>
          <w:highlight w:val="yellow"/>
        </w:rPr>
      </w:pPr>
      <w:r w:rsidRPr="00E203A1">
        <w:rPr>
          <w:b/>
          <w:sz w:val="28"/>
          <w:szCs w:val="28"/>
        </w:rPr>
        <w:t xml:space="preserve">по </w:t>
      </w:r>
      <w:r w:rsidR="00462D88" w:rsidRPr="00E203A1">
        <w:rPr>
          <w:b/>
          <w:sz w:val="28"/>
          <w:szCs w:val="28"/>
        </w:rPr>
        <w:t xml:space="preserve">Красноярскому </w:t>
      </w:r>
      <w:r w:rsidRPr="00E203A1">
        <w:rPr>
          <w:b/>
          <w:sz w:val="28"/>
          <w:szCs w:val="28"/>
        </w:rPr>
        <w:t xml:space="preserve">краю в </w:t>
      </w:r>
      <w:r w:rsidR="0008652E">
        <w:rPr>
          <w:b/>
          <w:sz w:val="28"/>
          <w:szCs w:val="28"/>
        </w:rPr>
        <w:t>апреле</w:t>
      </w:r>
      <w:r w:rsidR="00E203A1" w:rsidRPr="00E203A1">
        <w:rPr>
          <w:b/>
          <w:sz w:val="28"/>
          <w:szCs w:val="28"/>
        </w:rPr>
        <w:t xml:space="preserve"> </w:t>
      </w:r>
      <w:r w:rsidRPr="00E203A1">
        <w:rPr>
          <w:b/>
          <w:sz w:val="28"/>
          <w:szCs w:val="28"/>
        </w:rPr>
        <w:t>20</w:t>
      </w:r>
      <w:r w:rsidR="00C118DE" w:rsidRPr="00E203A1">
        <w:rPr>
          <w:b/>
          <w:sz w:val="28"/>
          <w:szCs w:val="28"/>
        </w:rPr>
        <w:t>2</w:t>
      </w:r>
      <w:r w:rsidR="00C6768C">
        <w:rPr>
          <w:b/>
          <w:sz w:val="28"/>
          <w:szCs w:val="28"/>
        </w:rPr>
        <w:t>6</w:t>
      </w:r>
      <w:r w:rsidRPr="00E203A1">
        <w:rPr>
          <w:b/>
          <w:sz w:val="28"/>
          <w:szCs w:val="28"/>
        </w:rPr>
        <w:t xml:space="preserve"> года</w:t>
      </w:r>
    </w:p>
    <w:p w:rsidR="0089643B" w:rsidRPr="00E203A1" w:rsidRDefault="0089643B" w:rsidP="00E11CD0">
      <w:pPr>
        <w:jc w:val="center"/>
        <w:rPr>
          <w:i/>
          <w:sz w:val="28"/>
          <w:szCs w:val="28"/>
          <w:highlight w:val="yellow"/>
        </w:rPr>
      </w:pPr>
    </w:p>
    <w:p w:rsidR="00B61A54" w:rsidRDefault="00D04C99" w:rsidP="00B61A54">
      <w:pPr>
        <w:ind w:firstLine="709"/>
        <w:jc w:val="both"/>
        <w:rPr>
          <w:sz w:val="28"/>
          <w:szCs w:val="28"/>
        </w:rPr>
      </w:pPr>
      <w:r w:rsidRPr="00E203A1">
        <w:rPr>
          <w:sz w:val="28"/>
          <w:szCs w:val="28"/>
        </w:rPr>
        <w:t>Во исполнение приказ</w:t>
      </w:r>
      <w:r w:rsidR="00C6768C">
        <w:rPr>
          <w:sz w:val="28"/>
          <w:szCs w:val="28"/>
        </w:rPr>
        <w:t>а</w:t>
      </w:r>
      <w:r w:rsidR="00C06225" w:rsidRPr="00E203A1">
        <w:rPr>
          <w:sz w:val="28"/>
          <w:szCs w:val="28"/>
        </w:rPr>
        <w:t xml:space="preserve"> Управления Федерального казначейства по</w:t>
      </w:r>
      <w:r w:rsidR="00000E30" w:rsidRPr="00E203A1">
        <w:rPr>
          <w:sz w:val="28"/>
          <w:szCs w:val="28"/>
          <w:lang w:val="en-US"/>
        </w:rPr>
        <w:t> </w:t>
      </w:r>
      <w:r w:rsidR="00C06225" w:rsidRPr="00E203A1">
        <w:rPr>
          <w:sz w:val="28"/>
          <w:szCs w:val="28"/>
        </w:rPr>
        <w:t>Красноярскому краю (далее - Упр</w:t>
      </w:r>
      <w:r w:rsidR="00B60976" w:rsidRPr="00E203A1">
        <w:rPr>
          <w:sz w:val="28"/>
          <w:szCs w:val="28"/>
        </w:rPr>
        <w:t>авление)</w:t>
      </w:r>
      <w:r w:rsidR="002F7509" w:rsidRPr="00E203A1">
        <w:rPr>
          <w:sz w:val="28"/>
          <w:szCs w:val="28"/>
        </w:rPr>
        <w:t>,</w:t>
      </w:r>
      <w:r w:rsidR="00BB74DC" w:rsidRPr="00E203A1">
        <w:rPr>
          <w:sz w:val="28"/>
          <w:szCs w:val="28"/>
        </w:rPr>
        <w:t xml:space="preserve"> </w:t>
      </w:r>
      <w:r w:rsidR="00B61A54" w:rsidRPr="00E203A1">
        <w:rPr>
          <w:sz w:val="28"/>
          <w:szCs w:val="28"/>
        </w:rPr>
        <w:t>на основании программ</w:t>
      </w:r>
      <w:r w:rsidR="00C6768C">
        <w:rPr>
          <w:sz w:val="28"/>
          <w:szCs w:val="28"/>
        </w:rPr>
        <w:t>ы</w:t>
      </w:r>
      <w:r w:rsidR="00B61A54" w:rsidRPr="00E203A1">
        <w:rPr>
          <w:sz w:val="28"/>
          <w:szCs w:val="28"/>
        </w:rPr>
        <w:t xml:space="preserve"> проверк</w:t>
      </w:r>
      <w:r w:rsidR="00C6768C">
        <w:rPr>
          <w:sz w:val="28"/>
          <w:szCs w:val="28"/>
        </w:rPr>
        <w:t>и</w:t>
      </w:r>
      <w:r w:rsidR="00B61A54" w:rsidRPr="00E203A1">
        <w:rPr>
          <w:sz w:val="28"/>
          <w:szCs w:val="28"/>
        </w:rPr>
        <w:t xml:space="preserve">, в </w:t>
      </w:r>
      <w:r w:rsidR="0008652E">
        <w:rPr>
          <w:sz w:val="28"/>
          <w:szCs w:val="28"/>
        </w:rPr>
        <w:t>апреле</w:t>
      </w:r>
      <w:r w:rsidR="0030255E" w:rsidRPr="00E203A1">
        <w:rPr>
          <w:sz w:val="28"/>
          <w:szCs w:val="28"/>
        </w:rPr>
        <w:t xml:space="preserve"> </w:t>
      </w:r>
      <w:r w:rsidR="00B61A54" w:rsidRPr="00E203A1">
        <w:rPr>
          <w:sz w:val="28"/>
          <w:szCs w:val="28"/>
        </w:rPr>
        <w:t>202</w:t>
      </w:r>
      <w:r w:rsidR="00561F00">
        <w:rPr>
          <w:sz w:val="28"/>
          <w:szCs w:val="28"/>
        </w:rPr>
        <w:t>6</w:t>
      </w:r>
      <w:r w:rsidR="00B61A54" w:rsidRPr="00E203A1">
        <w:rPr>
          <w:sz w:val="28"/>
          <w:szCs w:val="28"/>
        </w:rPr>
        <w:t xml:space="preserve"> года отделом внутреннего контроля и аудита Управления проведен</w:t>
      </w:r>
      <w:r w:rsidR="00561F00">
        <w:rPr>
          <w:sz w:val="28"/>
          <w:szCs w:val="28"/>
        </w:rPr>
        <w:t>а</w:t>
      </w:r>
      <w:r w:rsidR="00B61A54" w:rsidRPr="00E203A1">
        <w:rPr>
          <w:sz w:val="28"/>
          <w:szCs w:val="28"/>
        </w:rPr>
        <w:t xml:space="preserve"> планов</w:t>
      </w:r>
      <w:r w:rsidR="00561F00">
        <w:rPr>
          <w:sz w:val="28"/>
          <w:szCs w:val="28"/>
        </w:rPr>
        <w:t>ая</w:t>
      </w:r>
      <w:r w:rsidR="00F41167" w:rsidRPr="00E203A1">
        <w:rPr>
          <w:sz w:val="28"/>
          <w:szCs w:val="28"/>
        </w:rPr>
        <w:t xml:space="preserve"> </w:t>
      </w:r>
      <w:r w:rsidR="00655E1D" w:rsidRPr="00E203A1">
        <w:rPr>
          <w:sz w:val="28"/>
          <w:szCs w:val="28"/>
        </w:rPr>
        <w:t>тематическ</w:t>
      </w:r>
      <w:r w:rsidR="00561F00">
        <w:rPr>
          <w:sz w:val="28"/>
          <w:szCs w:val="28"/>
        </w:rPr>
        <w:t>ая</w:t>
      </w:r>
      <w:r w:rsidR="00CB6433" w:rsidRPr="00E203A1">
        <w:rPr>
          <w:sz w:val="28"/>
          <w:szCs w:val="28"/>
        </w:rPr>
        <w:t xml:space="preserve"> </w:t>
      </w:r>
      <w:r w:rsidR="00B61A54" w:rsidRPr="00E203A1">
        <w:rPr>
          <w:sz w:val="28"/>
          <w:szCs w:val="28"/>
        </w:rPr>
        <w:t>проверк</w:t>
      </w:r>
      <w:r w:rsidR="00561F00">
        <w:rPr>
          <w:sz w:val="28"/>
          <w:szCs w:val="28"/>
        </w:rPr>
        <w:t>а</w:t>
      </w:r>
      <w:r w:rsidR="00B61A54" w:rsidRPr="00E203A1">
        <w:rPr>
          <w:sz w:val="28"/>
          <w:szCs w:val="28"/>
        </w:rPr>
        <w:t xml:space="preserve"> </w:t>
      </w:r>
      <w:r w:rsidR="00555D85" w:rsidRPr="00B32772">
        <w:rPr>
          <w:bCs/>
          <w:sz w:val="28"/>
          <w:szCs w:val="28"/>
        </w:rPr>
        <w:t>отдела</w:t>
      </w:r>
      <w:r w:rsidR="00561F00">
        <w:rPr>
          <w:bCs/>
          <w:sz w:val="28"/>
          <w:szCs w:val="28"/>
        </w:rPr>
        <w:t xml:space="preserve"> № </w:t>
      </w:r>
      <w:r w:rsidR="0008652E">
        <w:rPr>
          <w:bCs/>
          <w:sz w:val="28"/>
          <w:szCs w:val="28"/>
        </w:rPr>
        <w:t>52</w:t>
      </w:r>
      <w:bookmarkStart w:id="0" w:name="_GoBack"/>
      <w:bookmarkEnd w:id="0"/>
      <w:r w:rsidR="00474410">
        <w:rPr>
          <w:bCs/>
          <w:sz w:val="28"/>
          <w:szCs w:val="28"/>
        </w:rPr>
        <w:t xml:space="preserve"> </w:t>
      </w:r>
      <w:r w:rsidR="00555D85">
        <w:rPr>
          <w:bCs/>
          <w:sz w:val="28"/>
          <w:szCs w:val="28"/>
        </w:rPr>
        <w:t>Управления</w:t>
      </w:r>
      <w:r w:rsidR="000F2717">
        <w:rPr>
          <w:sz w:val="28"/>
          <w:szCs w:val="28"/>
        </w:rPr>
        <w:t>.</w:t>
      </w:r>
    </w:p>
    <w:p w:rsidR="009859B5" w:rsidRPr="00E203A1" w:rsidRDefault="009859B5" w:rsidP="00B61A54">
      <w:pPr>
        <w:ind w:firstLine="709"/>
        <w:jc w:val="both"/>
        <w:rPr>
          <w:b/>
          <w:sz w:val="28"/>
          <w:szCs w:val="28"/>
        </w:rPr>
      </w:pPr>
      <w:r>
        <w:rPr>
          <w:sz w:val="28"/>
          <w:szCs w:val="28"/>
        </w:rPr>
        <w:t xml:space="preserve">В результате </w:t>
      </w:r>
      <w:r w:rsidRPr="00E203A1">
        <w:rPr>
          <w:sz w:val="28"/>
          <w:szCs w:val="28"/>
        </w:rPr>
        <w:t>проверк</w:t>
      </w:r>
      <w:r>
        <w:rPr>
          <w:sz w:val="28"/>
          <w:szCs w:val="28"/>
        </w:rPr>
        <w:t>и</w:t>
      </w:r>
      <w:r w:rsidRPr="00E203A1">
        <w:rPr>
          <w:sz w:val="28"/>
          <w:szCs w:val="28"/>
        </w:rPr>
        <w:t xml:space="preserve"> </w:t>
      </w:r>
      <w:r w:rsidR="00754160">
        <w:rPr>
          <w:sz w:val="28"/>
          <w:szCs w:val="28"/>
        </w:rPr>
        <w:t>выявлены</w:t>
      </w:r>
      <w:r>
        <w:rPr>
          <w:bCs/>
          <w:sz w:val="28"/>
          <w:szCs w:val="28"/>
        </w:rPr>
        <w:t xml:space="preserve"> нарушени</w:t>
      </w:r>
      <w:r w:rsidR="00754160">
        <w:rPr>
          <w:bCs/>
          <w:sz w:val="28"/>
          <w:szCs w:val="28"/>
        </w:rPr>
        <w:t>я</w:t>
      </w:r>
      <w:r>
        <w:rPr>
          <w:bCs/>
          <w:sz w:val="28"/>
          <w:szCs w:val="28"/>
        </w:rPr>
        <w:t xml:space="preserve"> (недостатк</w:t>
      </w:r>
      <w:r w:rsidR="00754160">
        <w:rPr>
          <w:bCs/>
          <w:sz w:val="28"/>
          <w:szCs w:val="28"/>
        </w:rPr>
        <w:t>и</w:t>
      </w:r>
      <w:r>
        <w:rPr>
          <w:bCs/>
          <w:sz w:val="28"/>
          <w:szCs w:val="28"/>
        </w:rPr>
        <w:t>)</w:t>
      </w:r>
      <w:r w:rsidR="00754160">
        <w:rPr>
          <w:bCs/>
          <w:sz w:val="28"/>
          <w:szCs w:val="28"/>
        </w:rPr>
        <w:t>.</w:t>
      </w:r>
    </w:p>
    <w:p w:rsidR="00F41167" w:rsidRDefault="00F41167" w:rsidP="00F41167">
      <w:pPr>
        <w:ind w:firstLine="709"/>
        <w:jc w:val="both"/>
        <w:rPr>
          <w:sz w:val="28"/>
          <w:szCs w:val="28"/>
        </w:rPr>
      </w:pPr>
    </w:p>
    <w:p w:rsidR="00B36DB8" w:rsidRPr="00E203A1" w:rsidRDefault="00B36DB8" w:rsidP="00034779">
      <w:pPr>
        <w:pStyle w:val="Iniiaiieoaeno2"/>
        <w:ind w:firstLine="708"/>
        <w:rPr>
          <w:bCs/>
          <w:sz w:val="28"/>
          <w:szCs w:val="28"/>
          <w:highlight w:val="yellow"/>
        </w:rPr>
      </w:pPr>
    </w:p>
    <w:p w:rsidR="00414531" w:rsidRPr="00E203A1" w:rsidRDefault="00FB3C48" w:rsidP="00414531">
      <w:pPr>
        <w:pStyle w:val="Iniiaiieoaeno2"/>
        <w:rPr>
          <w:bCs/>
          <w:sz w:val="28"/>
          <w:szCs w:val="28"/>
        </w:rPr>
      </w:pPr>
      <w:r>
        <w:rPr>
          <w:bCs/>
          <w:sz w:val="28"/>
          <w:szCs w:val="28"/>
        </w:rPr>
        <w:t>Н</w:t>
      </w:r>
      <w:r w:rsidR="00414531" w:rsidRPr="00E203A1">
        <w:rPr>
          <w:bCs/>
          <w:sz w:val="28"/>
          <w:szCs w:val="28"/>
        </w:rPr>
        <w:t xml:space="preserve">ачальник отдела </w:t>
      </w:r>
    </w:p>
    <w:p w:rsidR="008E29B0" w:rsidRPr="00E203A1" w:rsidRDefault="00414531" w:rsidP="00414531">
      <w:pPr>
        <w:pStyle w:val="Iniiaiieoaeno2"/>
        <w:rPr>
          <w:bCs/>
          <w:sz w:val="28"/>
          <w:szCs w:val="28"/>
        </w:rPr>
      </w:pPr>
      <w:r w:rsidRPr="00E203A1">
        <w:rPr>
          <w:bCs/>
          <w:sz w:val="28"/>
          <w:szCs w:val="28"/>
        </w:rPr>
        <w:t>внутреннего контроля и аудита</w:t>
      </w:r>
      <w:r w:rsidR="00AE629B" w:rsidRPr="00E203A1">
        <w:rPr>
          <w:bCs/>
          <w:sz w:val="28"/>
          <w:szCs w:val="28"/>
        </w:rPr>
        <w:t xml:space="preserve">                                            </w:t>
      </w:r>
      <w:r w:rsidR="00364294" w:rsidRPr="00E203A1">
        <w:rPr>
          <w:bCs/>
          <w:sz w:val="28"/>
          <w:szCs w:val="28"/>
        </w:rPr>
        <w:t xml:space="preserve"> </w:t>
      </w:r>
      <w:r w:rsidR="00AE629B" w:rsidRPr="00E203A1">
        <w:rPr>
          <w:bCs/>
          <w:sz w:val="28"/>
          <w:szCs w:val="28"/>
        </w:rPr>
        <w:t xml:space="preserve">      </w:t>
      </w:r>
      <w:r w:rsidR="001E3781">
        <w:rPr>
          <w:bCs/>
          <w:sz w:val="28"/>
          <w:szCs w:val="28"/>
        </w:rPr>
        <w:t xml:space="preserve">   </w:t>
      </w:r>
      <w:r w:rsidR="00FB3C48">
        <w:rPr>
          <w:bCs/>
          <w:sz w:val="28"/>
          <w:szCs w:val="28"/>
        </w:rPr>
        <w:t>А.Н. Межеков</w:t>
      </w:r>
    </w:p>
    <w:p w:rsidR="00BD59A8" w:rsidRPr="00E203A1" w:rsidRDefault="00BD59A8">
      <w:pPr>
        <w:ind w:firstLine="851"/>
        <w:jc w:val="both"/>
        <w:rPr>
          <w:color w:val="FF0000"/>
          <w:sz w:val="28"/>
          <w:szCs w:val="28"/>
        </w:rPr>
      </w:pPr>
    </w:p>
    <w:sectPr w:rsidR="00BD59A8" w:rsidRPr="00E203A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0F36CD"/>
    <w:multiLevelType w:val="hybridMultilevel"/>
    <w:tmpl w:val="23EA3C82"/>
    <w:lvl w:ilvl="0" w:tplc="9B56CB2A">
      <w:start w:val="1"/>
      <w:numFmt w:val="decimal"/>
      <w:lvlText w:val="%1."/>
      <w:lvlJc w:val="left"/>
      <w:pPr>
        <w:ind w:left="1069" w:hanging="360"/>
      </w:pPr>
      <w:rPr>
        <w:rFonts w:ascii="Times New Roman" w:eastAsia="Times New Roman"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2574031C"/>
    <w:multiLevelType w:val="hybridMultilevel"/>
    <w:tmpl w:val="BD0E3292"/>
    <w:lvl w:ilvl="0" w:tplc="DD38626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5ED31F88"/>
    <w:multiLevelType w:val="multilevel"/>
    <w:tmpl w:val="23EA3C82"/>
    <w:lvl w:ilvl="0">
      <w:start w:val="1"/>
      <w:numFmt w:val="decimal"/>
      <w:lvlText w:val="%1."/>
      <w:lvlJc w:val="left"/>
      <w:pPr>
        <w:ind w:left="1069" w:hanging="360"/>
      </w:pPr>
      <w:rPr>
        <w:rFonts w:ascii="Times New Roman" w:eastAsia="Times New Roman" w:hAnsi="Times New Roman" w:cs="Times New Roman"/>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3">
    <w:nsid w:val="7E0D1BB3"/>
    <w:multiLevelType w:val="hybridMultilevel"/>
    <w:tmpl w:val="C45E06BC"/>
    <w:lvl w:ilvl="0" w:tplc="B89E0C08">
      <w:start w:val="1"/>
      <w:numFmt w:val="decimal"/>
      <w:lvlText w:val="%1."/>
      <w:lvlJc w:val="left"/>
      <w:pPr>
        <w:ind w:left="1069" w:hanging="360"/>
      </w:pPr>
      <w:rPr>
        <w:rFonts w:ascii="Times New Roman" w:eastAsia="Times New Roman"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1CD0"/>
    <w:rsid w:val="00000E30"/>
    <w:rsid w:val="00012F77"/>
    <w:rsid w:val="000150B0"/>
    <w:rsid w:val="00030241"/>
    <w:rsid w:val="00033553"/>
    <w:rsid w:val="00034779"/>
    <w:rsid w:val="00055C48"/>
    <w:rsid w:val="0006383C"/>
    <w:rsid w:val="00076394"/>
    <w:rsid w:val="0008652E"/>
    <w:rsid w:val="000926A4"/>
    <w:rsid w:val="000B0453"/>
    <w:rsid w:val="000C738D"/>
    <w:rsid w:val="000D5D99"/>
    <w:rsid w:val="000F2717"/>
    <w:rsid w:val="000F410C"/>
    <w:rsid w:val="00105138"/>
    <w:rsid w:val="001056F3"/>
    <w:rsid w:val="001109BA"/>
    <w:rsid w:val="00110CFA"/>
    <w:rsid w:val="00120676"/>
    <w:rsid w:val="0012522A"/>
    <w:rsid w:val="00137EFD"/>
    <w:rsid w:val="00141ABF"/>
    <w:rsid w:val="00185B15"/>
    <w:rsid w:val="00190388"/>
    <w:rsid w:val="001A5634"/>
    <w:rsid w:val="001B38D0"/>
    <w:rsid w:val="001D74BF"/>
    <w:rsid w:val="001E3781"/>
    <w:rsid w:val="00203D1E"/>
    <w:rsid w:val="0020546F"/>
    <w:rsid w:val="002104AD"/>
    <w:rsid w:val="0022076D"/>
    <w:rsid w:val="00224CFC"/>
    <w:rsid w:val="002256AF"/>
    <w:rsid w:val="00231B26"/>
    <w:rsid w:val="002323E9"/>
    <w:rsid w:val="00255DEB"/>
    <w:rsid w:val="00273184"/>
    <w:rsid w:val="0029236A"/>
    <w:rsid w:val="002B2936"/>
    <w:rsid w:val="002C114E"/>
    <w:rsid w:val="002C2A39"/>
    <w:rsid w:val="002D397A"/>
    <w:rsid w:val="002E01ED"/>
    <w:rsid w:val="002F2CEF"/>
    <w:rsid w:val="002F7509"/>
    <w:rsid w:val="0030255E"/>
    <w:rsid w:val="00311301"/>
    <w:rsid w:val="0031748E"/>
    <w:rsid w:val="003313D1"/>
    <w:rsid w:val="00364294"/>
    <w:rsid w:val="00372188"/>
    <w:rsid w:val="00373FA1"/>
    <w:rsid w:val="00385490"/>
    <w:rsid w:val="0038664C"/>
    <w:rsid w:val="0039533E"/>
    <w:rsid w:val="003A302A"/>
    <w:rsid w:val="003B0BE8"/>
    <w:rsid w:val="003D1081"/>
    <w:rsid w:val="003E7F03"/>
    <w:rsid w:val="003F1CC9"/>
    <w:rsid w:val="004046F0"/>
    <w:rsid w:val="00412F82"/>
    <w:rsid w:val="00414531"/>
    <w:rsid w:val="0045085E"/>
    <w:rsid w:val="00451E69"/>
    <w:rsid w:val="00455A5D"/>
    <w:rsid w:val="00462D88"/>
    <w:rsid w:val="0047243B"/>
    <w:rsid w:val="00474410"/>
    <w:rsid w:val="00481431"/>
    <w:rsid w:val="00483FED"/>
    <w:rsid w:val="004B6ABF"/>
    <w:rsid w:val="004C41C1"/>
    <w:rsid w:val="004D65A0"/>
    <w:rsid w:val="004D7A95"/>
    <w:rsid w:val="004E1257"/>
    <w:rsid w:val="005257A5"/>
    <w:rsid w:val="00527479"/>
    <w:rsid w:val="005508A6"/>
    <w:rsid w:val="00551330"/>
    <w:rsid w:val="00555D85"/>
    <w:rsid w:val="00561F00"/>
    <w:rsid w:val="00562182"/>
    <w:rsid w:val="00564F4B"/>
    <w:rsid w:val="0058110B"/>
    <w:rsid w:val="00594E80"/>
    <w:rsid w:val="00597A1C"/>
    <w:rsid w:val="005A64E2"/>
    <w:rsid w:val="005B600C"/>
    <w:rsid w:val="005D0846"/>
    <w:rsid w:val="005D1E22"/>
    <w:rsid w:val="005D7398"/>
    <w:rsid w:val="005E69BC"/>
    <w:rsid w:val="005E724A"/>
    <w:rsid w:val="00610A2F"/>
    <w:rsid w:val="00610D4C"/>
    <w:rsid w:val="00611BB1"/>
    <w:rsid w:val="0062580A"/>
    <w:rsid w:val="006306A4"/>
    <w:rsid w:val="006448E8"/>
    <w:rsid w:val="00655E1D"/>
    <w:rsid w:val="00671AC1"/>
    <w:rsid w:val="00674A2F"/>
    <w:rsid w:val="00684143"/>
    <w:rsid w:val="006A5E3C"/>
    <w:rsid w:val="006B7C68"/>
    <w:rsid w:val="006C2D03"/>
    <w:rsid w:val="006E7C4D"/>
    <w:rsid w:val="006F3A3C"/>
    <w:rsid w:val="006F3EA8"/>
    <w:rsid w:val="006F55AD"/>
    <w:rsid w:val="007125E0"/>
    <w:rsid w:val="00712CB5"/>
    <w:rsid w:val="0072416A"/>
    <w:rsid w:val="00733B81"/>
    <w:rsid w:val="00754160"/>
    <w:rsid w:val="00764748"/>
    <w:rsid w:val="00773831"/>
    <w:rsid w:val="007C19B0"/>
    <w:rsid w:val="007C208C"/>
    <w:rsid w:val="007C2E38"/>
    <w:rsid w:val="007E0FB6"/>
    <w:rsid w:val="007E58E2"/>
    <w:rsid w:val="00804D11"/>
    <w:rsid w:val="0080596D"/>
    <w:rsid w:val="008165FD"/>
    <w:rsid w:val="00837CA2"/>
    <w:rsid w:val="0085377D"/>
    <w:rsid w:val="00857B8F"/>
    <w:rsid w:val="00866A5B"/>
    <w:rsid w:val="00872E59"/>
    <w:rsid w:val="00891FD6"/>
    <w:rsid w:val="00893E6A"/>
    <w:rsid w:val="008943E8"/>
    <w:rsid w:val="0089643B"/>
    <w:rsid w:val="008A1D0F"/>
    <w:rsid w:val="008A738C"/>
    <w:rsid w:val="008B124D"/>
    <w:rsid w:val="008B280F"/>
    <w:rsid w:val="008B611A"/>
    <w:rsid w:val="008E29B0"/>
    <w:rsid w:val="00902FFA"/>
    <w:rsid w:val="00914EBD"/>
    <w:rsid w:val="009244C4"/>
    <w:rsid w:val="00933AF8"/>
    <w:rsid w:val="00934810"/>
    <w:rsid w:val="009349A6"/>
    <w:rsid w:val="0093768F"/>
    <w:rsid w:val="009567BE"/>
    <w:rsid w:val="00970A33"/>
    <w:rsid w:val="009721F9"/>
    <w:rsid w:val="00976DF1"/>
    <w:rsid w:val="009859B5"/>
    <w:rsid w:val="009A2B5A"/>
    <w:rsid w:val="009B6833"/>
    <w:rsid w:val="009C28BF"/>
    <w:rsid w:val="009C334C"/>
    <w:rsid w:val="009C4D1B"/>
    <w:rsid w:val="009D19E4"/>
    <w:rsid w:val="009D4104"/>
    <w:rsid w:val="009E050E"/>
    <w:rsid w:val="009E05AE"/>
    <w:rsid w:val="009E5EC6"/>
    <w:rsid w:val="009E7770"/>
    <w:rsid w:val="009F28B9"/>
    <w:rsid w:val="00A03C82"/>
    <w:rsid w:val="00A17FC3"/>
    <w:rsid w:val="00A27F7E"/>
    <w:rsid w:val="00A336D5"/>
    <w:rsid w:val="00A75879"/>
    <w:rsid w:val="00A81AF2"/>
    <w:rsid w:val="00A95E49"/>
    <w:rsid w:val="00AA2088"/>
    <w:rsid w:val="00AA2FF1"/>
    <w:rsid w:val="00AB72E9"/>
    <w:rsid w:val="00AC4437"/>
    <w:rsid w:val="00AC5CD7"/>
    <w:rsid w:val="00AD034E"/>
    <w:rsid w:val="00AD1161"/>
    <w:rsid w:val="00AD70BA"/>
    <w:rsid w:val="00AE629B"/>
    <w:rsid w:val="00B018EE"/>
    <w:rsid w:val="00B03921"/>
    <w:rsid w:val="00B07DF4"/>
    <w:rsid w:val="00B12F03"/>
    <w:rsid w:val="00B23297"/>
    <w:rsid w:val="00B302A6"/>
    <w:rsid w:val="00B36DB8"/>
    <w:rsid w:val="00B37205"/>
    <w:rsid w:val="00B4535A"/>
    <w:rsid w:val="00B5247F"/>
    <w:rsid w:val="00B529EE"/>
    <w:rsid w:val="00B60976"/>
    <w:rsid w:val="00B61A54"/>
    <w:rsid w:val="00B66C96"/>
    <w:rsid w:val="00B71FAE"/>
    <w:rsid w:val="00B9709A"/>
    <w:rsid w:val="00BB183D"/>
    <w:rsid w:val="00BB74DC"/>
    <w:rsid w:val="00BC5804"/>
    <w:rsid w:val="00BD59A8"/>
    <w:rsid w:val="00BE5161"/>
    <w:rsid w:val="00BE723C"/>
    <w:rsid w:val="00C06225"/>
    <w:rsid w:val="00C118DE"/>
    <w:rsid w:val="00C31234"/>
    <w:rsid w:val="00C472AC"/>
    <w:rsid w:val="00C6768C"/>
    <w:rsid w:val="00C81477"/>
    <w:rsid w:val="00CB6433"/>
    <w:rsid w:val="00CC4D13"/>
    <w:rsid w:val="00CC78A2"/>
    <w:rsid w:val="00CE1DAA"/>
    <w:rsid w:val="00CE2AB8"/>
    <w:rsid w:val="00CE4E08"/>
    <w:rsid w:val="00CF7DBC"/>
    <w:rsid w:val="00D047C1"/>
    <w:rsid w:val="00D04C99"/>
    <w:rsid w:val="00D05646"/>
    <w:rsid w:val="00D2520B"/>
    <w:rsid w:val="00D35C8B"/>
    <w:rsid w:val="00D47F72"/>
    <w:rsid w:val="00D56E62"/>
    <w:rsid w:val="00D60F59"/>
    <w:rsid w:val="00D65241"/>
    <w:rsid w:val="00D70C4A"/>
    <w:rsid w:val="00D718A6"/>
    <w:rsid w:val="00D745AC"/>
    <w:rsid w:val="00D750A9"/>
    <w:rsid w:val="00D75B78"/>
    <w:rsid w:val="00D90C52"/>
    <w:rsid w:val="00D92A18"/>
    <w:rsid w:val="00DA05D9"/>
    <w:rsid w:val="00DA625A"/>
    <w:rsid w:val="00DD2510"/>
    <w:rsid w:val="00DF4FAB"/>
    <w:rsid w:val="00E0551C"/>
    <w:rsid w:val="00E11CD0"/>
    <w:rsid w:val="00E174AA"/>
    <w:rsid w:val="00E203A1"/>
    <w:rsid w:val="00E215FD"/>
    <w:rsid w:val="00E21922"/>
    <w:rsid w:val="00E23183"/>
    <w:rsid w:val="00E239C8"/>
    <w:rsid w:val="00E400EB"/>
    <w:rsid w:val="00E51860"/>
    <w:rsid w:val="00E52199"/>
    <w:rsid w:val="00E6117A"/>
    <w:rsid w:val="00E7082D"/>
    <w:rsid w:val="00E84412"/>
    <w:rsid w:val="00E90737"/>
    <w:rsid w:val="00E97AB6"/>
    <w:rsid w:val="00EB056D"/>
    <w:rsid w:val="00EB22E1"/>
    <w:rsid w:val="00EB45A5"/>
    <w:rsid w:val="00ED05F9"/>
    <w:rsid w:val="00ED20A7"/>
    <w:rsid w:val="00ED5664"/>
    <w:rsid w:val="00ED6941"/>
    <w:rsid w:val="00ED7BD3"/>
    <w:rsid w:val="00EE058A"/>
    <w:rsid w:val="00F11F59"/>
    <w:rsid w:val="00F1372E"/>
    <w:rsid w:val="00F15EA3"/>
    <w:rsid w:val="00F2257F"/>
    <w:rsid w:val="00F22ADA"/>
    <w:rsid w:val="00F25D57"/>
    <w:rsid w:val="00F41167"/>
    <w:rsid w:val="00F506F6"/>
    <w:rsid w:val="00F65403"/>
    <w:rsid w:val="00F77ED6"/>
    <w:rsid w:val="00F836DF"/>
    <w:rsid w:val="00FB0245"/>
    <w:rsid w:val="00FB3C48"/>
    <w:rsid w:val="00FC450B"/>
    <w:rsid w:val="00FF5A68"/>
    <w:rsid w:val="00FF789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E11CD0"/>
    <w:rPr>
      <w:sz w:val="24"/>
      <w:szCs w:val="24"/>
    </w:rPr>
  </w:style>
  <w:style w:type="paragraph" w:styleId="2">
    <w:name w:val="heading 2"/>
    <w:basedOn w:val="a"/>
    <w:next w:val="a"/>
    <w:qFormat/>
    <w:rsid w:val="00E11CD0"/>
    <w:pPr>
      <w:keepNext/>
      <w:jc w:val="center"/>
      <w:outlineLvl w:val="1"/>
    </w:pPr>
    <w:rPr>
      <w:b/>
      <w:bCs/>
      <w:sz w:val="28"/>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Обычный1"/>
    <w:rsid w:val="00E11CD0"/>
    <w:pPr>
      <w:widowControl w:val="0"/>
    </w:pPr>
    <w:rPr>
      <w:snapToGrid w:val="0"/>
    </w:rPr>
  </w:style>
  <w:style w:type="paragraph" w:customStyle="1" w:styleId="Iniiaiieoaeno2">
    <w:name w:val="Iniiaiie oaeno 2 Знак"/>
    <w:basedOn w:val="a"/>
    <w:link w:val="Iniiaiieoaeno20"/>
    <w:rsid w:val="00E11CD0"/>
    <w:pPr>
      <w:autoSpaceDE w:val="0"/>
      <w:autoSpaceDN w:val="0"/>
      <w:jc w:val="both"/>
    </w:pPr>
    <w:rPr>
      <w:sz w:val="30"/>
      <w:szCs w:val="30"/>
    </w:rPr>
  </w:style>
  <w:style w:type="character" w:customStyle="1" w:styleId="Iniiaiieoaeno20">
    <w:name w:val="Iniiaiie oaeno 2 Знак Знак"/>
    <w:link w:val="Iniiaiieoaeno2"/>
    <w:rsid w:val="00E11CD0"/>
    <w:rPr>
      <w:sz w:val="30"/>
      <w:szCs w:val="30"/>
      <w:lang w:val="ru-RU" w:eastAsia="ru-RU" w:bidi="ar-SA"/>
    </w:rPr>
  </w:style>
  <w:style w:type="paragraph" w:styleId="a3">
    <w:name w:val="Body Text"/>
    <w:aliases w:val="Основной текст Знак,Основной текст Знак2 Знак,Основной текст Знак1 Знак Знак Знак,Основной текст Знак Знак Знак Знак Знак,Основной текст Знак1 Знак1 Знак Знак Знак Знак,Основной текст Знак1,Основной текст Знак Знак, Знак Знак Знак"/>
    <w:basedOn w:val="a"/>
    <w:rsid w:val="00E11CD0"/>
    <w:pPr>
      <w:widowControl w:val="0"/>
      <w:autoSpaceDE w:val="0"/>
      <w:autoSpaceDN w:val="0"/>
      <w:spacing w:after="120" w:line="300" w:lineRule="auto"/>
      <w:ind w:firstLine="560"/>
      <w:jc w:val="both"/>
    </w:pPr>
  </w:style>
  <w:style w:type="paragraph" w:customStyle="1" w:styleId="a4">
    <w:name w:val="Основной"/>
    <w:basedOn w:val="a"/>
    <w:rsid w:val="00E11CD0"/>
    <w:pPr>
      <w:widowControl w:val="0"/>
      <w:autoSpaceDE w:val="0"/>
      <w:autoSpaceDN w:val="0"/>
      <w:spacing w:line="300" w:lineRule="auto"/>
      <w:ind w:firstLine="560"/>
      <w:jc w:val="both"/>
    </w:pPr>
  </w:style>
  <w:style w:type="paragraph" w:styleId="a5">
    <w:name w:val="Normal (Web)"/>
    <w:basedOn w:val="a"/>
    <w:rsid w:val="00E11CD0"/>
    <w:pPr>
      <w:spacing w:before="100" w:beforeAutospacing="1" w:after="100" w:afterAutospacing="1"/>
    </w:pPr>
  </w:style>
  <w:style w:type="paragraph" w:styleId="a6">
    <w:name w:val="footer"/>
    <w:basedOn w:val="a"/>
    <w:rsid w:val="00055C48"/>
    <w:pPr>
      <w:tabs>
        <w:tab w:val="center" w:pos="4677"/>
        <w:tab w:val="right" w:pos="9355"/>
      </w:tabs>
    </w:pPr>
    <w:rPr>
      <w:sz w:val="20"/>
      <w:szCs w:val="20"/>
    </w:rPr>
  </w:style>
  <w:style w:type="paragraph" w:customStyle="1" w:styleId="a7">
    <w:name w:val="Знак Знак Знак Знак Знак Знак Знак"/>
    <w:basedOn w:val="a"/>
    <w:rsid w:val="00055C48"/>
    <w:pPr>
      <w:spacing w:after="160" w:line="240" w:lineRule="exact"/>
    </w:pPr>
    <w:rPr>
      <w:rFonts w:ascii="Verdana" w:hAnsi="Verdana"/>
      <w:sz w:val="20"/>
      <w:szCs w:val="20"/>
      <w:lang w:val="en-US" w:eastAsia="en-US"/>
    </w:rPr>
  </w:style>
  <w:style w:type="paragraph" w:customStyle="1" w:styleId="CharCharCharChar">
    <w:name w:val="Char Char Char Char"/>
    <w:basedOn w:val="a"/>
    <w:next w:val="a"/>
    <w:semiHidden/>
    <w:rsid w:val="007C2E38"/>
    <w:pPr>
      <w:spacing w:after="160" w:line="240" w:lineRule="exact"/>
    </w:pPr>
    <w:rPr>
      <w:rFonts w:ascii="Arial" w:hAnsi="Arial" w:cs="Arial"/>
      <w:sz w:val="20"/>
      <w:szCs w:val="20"/>
      <w:lang w:val="en-US" w:eastAsia="en-US"/>
    </w:rPr>
  </w:style>
  <w:style w:type="table" w:styleId="a8">
    <w:name w:val="Table Grid"/>
    <w:basedOn w:val="a1"/>
    <w:rsid w:val="00902FF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E11CD0"/>
    <w:rPr>
      <w:sz w:val="24"/>
      <w:szCs w:val="24"/>
    </w:rPr>
  </w:style>
  <w:style w:type="paragraph" w:styleId="2">
    <w:name w:val="heading 2"/>
    <w:basedOn w:val="a"/>
    <w:next w:val="a"/>
    <w:qFormat/>
    <w:rsid w:val="00E11CD0"/>
    <w:pPr>
      <w:keepNext/>
      <w:jc w:val="center"/>
      <w:outlineLvl w:val="1"/>
    </w:pPr>
    <w:rPr>
      <w:b/>
      <w:bCs/>
      <w:sz w:val="28"/>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Обычный1"/>
    <w:rsid w:val="00E11CD0"/>
    <w:pPr>
      <w:widowControl w:val="0"/>
    </w:pPr>
    <w:rPr>
      <w:snapToGrid w:val="0"/>
    </w:rPr>
  </w:style>
  <w:style w:type="paragraph" w:customStyle="1" w:styleId="Iniiaiieoaeno2">
    <w:name w:val="Iniiaiie oaeno 2 Знак"/>
    <w:basedOn w:val="a"/>
    <w:link w:val="Iniiaiieoaeno20"/>
    <w:rsid w:val="00E11CD0"/>
    <w:pPr>
      <w:autoSpaceDE w:val="0"/>
      <w:autoSpaceDN w:val="0"/>
      <w:jc w:val="both"/>
    </w:pPr>
    <w:rPr>
      <w:sz w:val="30"/>
      <w:szCs w:val="30"/>
    </w:rPr>
  </w:style>
  <w:style w:type="character" w:customStyle="1" w:styleId="Iniiaiieoaeno20">
    <w:name w:val="Iniiaiie oaeno 2 Знак Знак"/>
    <w:link w:val="Iniiaiieoaeno2"/>
    <w:rsid w:val="00E11CD0"/>
    <w:rPr>
      <w:sz w:val="30"/>
      <w:szCs w:val="30"/>
      <w:lang w:val="ru-RU" w:eastAsia="ru-RU" w:bidi="ar-SA"/>
    </w:rPr>
  </w:style>
  <w:style w:type="paragraph" w:styleId="a3">
    <w:name w:val="Body Text"/>
    <w:aliases w:val="Основной текст Знак,Основной текст Знак2 Знак,Основной текст Знак1 Знак Знак Знак,Основной текст Знак Знак Знак Знак Знак,Основной текст Знак1 Знак1 Знак Знак Знак Знак,Основной текст Знак1,Основной текст Знак Знак, Знак Знак Знак"/>
    <w:basedOn w:val="a"/>
    <w:rsid w:val="00E11CD0"/>
    <w:pPr>
      <w:widowControl w:val="0"/>
      <w:autoSpaceDE w:val="0"/>
      <w:autoSpaceDN w:val="0"/>
      <w:spacing w:after="120" w:line="300" w:lineRule="auto"/>
      <w:ind w:firstLine="560"/>
      <w:jc w:val="both"/>
    </w:pPr>
  </w:style>
  <w:style w:type="paragraph" w:customStyle="1" w:styleId="a4">
    <w:name w:val="Основной"/>
    <w:basedOn w:val="a"/>
    <w:rsid w:val="00E11CD0"/>
    <w:pPr>
      <w:widowControl w:val="0"/>
      <w:autoSpaceDE w:val="0"/>
      <w:autoSpaceDN w:val="0"/>
      <w:spacing w:line="300" w:lineRule="auto"/>
      <w:ind w:firstLine="560"/>
      <w:jc w:val="both"/>
    </w:pPr>
  </w:style>
  <w:style w:type="paragraph" w:styleId="a5">
    <w:name w:val="Normal (Web)"/>
    <w:basedOn w:val="a"/>
    <w:rsid w:val="00E11CD0"/>
    <w:pPr>
      <w:spacing w:before="100" w:beforeAutospacing="1" w:after="100" w:afterAutospacing="1"/>
    </w:pPr>
  </w:style>
  <w:style w:type="paragraph" w:styleId="a6">
    <w:name w:val="footer"/>
    <w:basedOn w:val="a"/>
    <w:rsid w:val="00055C48"/>
    <w:pPr>
      <w:tabs>
        <w:tab w:val="center" w:pos="4677"/>
        <w:tab w:val="right" w:pos="9355"/>
      </w:tabs>
    </w:pPr>
    <w:rPr>
      <w:sz w:val="20"/>
      <w:szCs w:val="20"/>
    </w:rPr>
  </w:style>
  <w:style w:type="paragraph" w:customStyle="1" w:styleId="a7">
    <w:name w:val="Знак Знак Знак Знак Знак Знак Знак"/>
    <w:basedOn w:val="a"/>
    <w:rsid w:val="00055C48"/>
    <w:pPr>
      <w:spacing w:after="160" w:line="240" w:lineRule="exact"/>
    </w:pPr>
    <w:rPr>
      <w:rFonts w:ascii="Verdana" w:hAnsi="Verdana"/>
      <w:sz w:val="20"/>
      <w:szCs w:val="20"/>
      <w:lang w:val="en-US" w:eastAsia="en-US"/>
    </w:rPr>
  </w:style>
  <w:style w:type="paragraph" w:customStyle="1" w:styleId="CharCharCharChar">
    <w:name w:val="Char Char Char Char"/>
    <w:basedOn w:val="a"/>
    <w:next w:val="a"/>
    <w:semiHidden/>
    <w:rsid w:val="007C2E38"/>
    <w:pPr>
      <w:spacing w:after="160" w:line="240" w:lineRule="exact"/>
    </w:pPr>
    <w:rPr>
      <w:rFonts w:ascii="Arial" w:hAnsi="Arial" w:cs="Arial"/>
      <w:sz w:val="20"/>
      <w:szCs w:val="20"/>
      <w:lang w:val="en-US" w:eastAsia="en-US"/>
    </w:rPr>
  </w:style>
  <w:style w:type="table" w:styleId="a8">
    <w:name w:val="Table Grid"/>
    <w:basedOn w:val="a1"/>
    <w:rsid w:val="00902FF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5730F3-6973-4D76-9463-FD54FC1137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148</TotalTime>
  <Pages>1</Pages>
  <Words>68</Words>
  <Characters>543</Characters>
  <Application>Microsoft Office Word</Application>
  <DocSecurity>0</DocSecurity>
  <Lines>4</Lines>
  <Paragraphs>1</Paragraphs>
  <ScaleCrop>false</ScaleCrop>
  <HeadingPairs>
    <vt:vector size="2" baseType="variant">
      <vt:variant>
        <vt:lpstr>Название</vt:lpstr>
      </vt:variant>
      <vt:variant>
        <vt:i4>1</vt:i4>
      </vt:variant>
    </vt:vector>
  </HeadingPairs>
  <TitlesOfParts>
    <vt:vector size="1" baseType="lpstr">
      <vt:lpstr>В целях контроля за деятельностью отделений Управления Федерального казначейства по Тюменской области в соответствии с Положением об Управлении Федерального казначейства по Тюменской области (далее - Управление), утвержденным приказом Минфина России от 0</vt:lpstr>
    </vt:vector>
  </TitlesOfParts>
  <Company>УФК по Красноярскому краю</Company>
  <LinksUpToDate>false</LinksUpToDate>
  <CharactersWithSpaces>610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 целях контроля за деятельностью отделений Управления Федерального казначейства по Тюменской области в соответствии с Положением об Управлении Федерального казначейства по Тюменской области (далее - Управление), утвержденным приказом Минфина России от 0</dc:title>
  <dc:creator>User</dc:creator>
  <cp:lastModifiedBy>Шаренкова Татьяна Владимировна</cp:lastModifiedBy>
  <cp:revision>50</cp:revision>
  <cp:lastPrinted>2020-02-03T03:46:00Z</cp:lastPrinted>
  <dcterms:created xsi:type="dcterms:W3CDTF">2024-12-02T02:49:00Z</dcterms:created>
  <dcterms:modified xsi:type="dcterms:W3CDTF">2026-04-20T09:58:00Z</dcterms:modified>
</cp:coreProperties>
</file>